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557"/>
        </w:tabs>
        <w:jc w:val="center"/>
        <w:rPr>
          <w:rFonts w:ascii="方正小标宋简体" w:eastAsia="方正小标宋简体"/>
          <w:color w:val="000000"/>
          <w:spacing w:val="6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000000"/>
          <w:spacing w:val="6"/>
          <w:kern w:val="0"/>
          <w:sz w:val="30"/>
          <w:szCs w:val="30"/>
        </w:rPr>
        <w:t>广东省公共卫生研究院公开招聘项目人员报名表</w:t>
      </w:r>
    </w:p>
    <w:tbl>
      <w:tblPr>
        <w:tblStyle w:val="4"/>
        <w:tblpPr w:leftFromText="180" w:rightFromText="180" w:vertAnchor="text" w:horzAnchor="margin" w:tblpXSpec="center" w:tblpY="14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302"/>
        <w:gridCol w:w="1302"/>
        <w:gridCol w:w="1302"/>
        <w:gridCol w:w="1302"/>
        <w:gridCol w:w="1302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</w:rPr>
              <w:t>姓  名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</w:rPr>
              <w:t>性  别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</w:rPr>
              <w:t>出生年月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953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</w:rPr>
              <w:t>民  族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</w:rPr>
              <w:t>籍  贯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</w:rPr>
              <w:t>出 生 地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pacing w:val="-14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</w:rPr>
              <w:t>毕  业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</w:rPr>
              <w:t>时  间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pacing w:val="-14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</w:rPr>
              <w:t>政  治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pacing w:val="-14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</w:rPr>
              <w:t>面  貌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</w:rPr>
              <w:t>健康状况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pacing w:val="-14"/>
                <w:sz w:val="28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pacing w:val="-14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</w:rPr>
              <w:t>学  历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pacing w:val="-14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</w:rPr>
              <w:t>学  位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pacing w:val="-14"/>
                <w:sz w:val="28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</w:rPr>
              <w:t>婚姻状况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38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pacing w:val="-14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技术资格/职称</w:t>
            </w:r>
          </w:p>
        </w:tc>
        <w:tc>
          <w:tcPr>
            <w:tcW w:w="3906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pacing w:val="-14"/>
                <w:sz w:val="28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pacing w:val="-14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</w:rPr>
              <w:t>外语水平</w:t>
            </w:r>
          </w:p>
        </w:tc>
        <w:tc>
          <w:tcPr>
            <w:tcW w:w="195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pacing w:val="-14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38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pacing w:val="-14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</w:rPr>
              <w:t>毕业院校系及专业</w:t>
            </w:r>
          </w:p>
        </w:tc>
        <w:tc>
          <w:tcPr>
            <w:tcW w:w="7161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pacing w:val="-14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38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pacing w:val="-14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</w:rPr>
              <w:t>联系方式</w:t>
            </w:r>
          </w:p>
        </w:tc>
        <w:tc>
          <w:tcPr>
            <w:tcW w:w="7161" w:type="dxa"/>
            <w:gridSpan w:val="5"/>
            <w:noWrap w:val="0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color w:val="000000"/>
                <w:spacing w:val="-14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</w:rPr>
              <w:t>住址：                    手机号码：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38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</w:rPr>
              <w:t>特长及兴趣爱好</w:t>
            </w:r>
          </w:p>
        </w:tc>
        <w:tc>
          <w:tcPr>
            <w:tcW w:w="7161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pacing w:val="-14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08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个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人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简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历</w:t>
            </w:r>
          </w:p>
        </w:tc>
        <w:tc>
          <w:tcPr>
            <w:tcW w:w="8463" w:type="dxa"/>
            <w:gridSpan w:val="6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时  间                      单  位           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3" w:hRule="atLeast"/>
        </w:trPr>
        <w:tc>
          <w:tcPr>
            <w:tcW w:w="108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8463" w:type="dxa"/>
            <w:gridSpan w:val="6"/>
            <w:noWrap w:val="0"/>
            <w:vAlign w:val="top"/>
          </w:tcPr>
          <w:p>
            <w:pPr>
              <w:ind w:firstLine="844" w:firstLineChars="306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 xml:space="preserve">年  月-     年  月 </w:t>
            </w:r>
          </w:p>
          <w:p>
            <w:pPr>
              <w:ind w:firstLine="844" w:firstLineChars="306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年  月-     年  月</w:t>
            </w:r>
          </w:p>
          <w:p>
            <w:pPr>
              <w:ind w:firstLine="844" w:firstLineChars="306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 xml:space="preserve">年  月-     年  月 </w:t>
            </w:r>
          </w:p>
          <w:p>
            <w:pPr>
              <w:ind w:firstLine="844" w:firstLineChars="306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年  月-     年  月</w:t>
            </w:r>
          </w:p>
          <w:p>
            <w:pPr>
              <w:ind w:firstLine="844" w:firstLineChars="306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 xml:space="preserve">年  月-     年  月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7" w:hRule="atLeast"/>
        </w:trPr>
        <w:tc>
          <w:tcPr>
            <w:tcW w:w="108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pacing w:val="-14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pacing w:val="-14"/>
                <w:sz w:val="28"/>
              </w:rPr>
              <w:t>备</w:t>
            </w:r>
          </w:p>
          <w:p>
            <w:pPr>
              <w:jc w:val="center"/>
              <w:rPr>
                <w:rFonts w:ascii="仿宋_GB2312" w:eastAsia="仿宋_GB2312"/>
                <w:color w:val="000000"/>
                <w:spacing w:val="-14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pacing w:val="-14"/>
                <w:sz w:val="28"/>
              </w:rPr>
              <w:t>注</w:t>
            </w:r>
          </w:p>
        </w:tc>
        <w:tc>
          <w:tcPr>
            <w:tcW w:w="8463" w:type="dxa"/>
            <w:gridSpan w:val="6"/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pacing w:val="-14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pacing w:val="-14"/>
                <w:sz w:val="28"/>
              </w:rPr>
              <w:t>其他情况可另附页说明。</w:t>
            </w:r>
          </w:p>
        </w:tc>
      </w:tr>
    </w:tbl>
    <w:p>
      <w:pPr>
        <w:spacing w:line="180" w:lineRule="auto"/>
        <w:ind w:firstLine="3864" w:firstLineChars="1400"/>
      </w:pPr>
      <w:r>
        <w:rPr>
          <w:rFonts w:hint="eastAsia" w:ascii="仿宋_GB2312" w:eastAsia="仿宋_GB2312"/>
          <w:color w:val="000000"/>
          <w:sz w:val="28"/>
          <w:szCs w:val="28"/>
        </w:rPr>
        <w:t>填表日期：      年     月    日</w:t>
      </w:r>
    </w:p>
    <w:sectPr>
      <w:footerReference r:id="rId3" w:type="default"/>
      <w:pgSz w:w="11906" w:h="16838"/>
      <w:pgMar w:top="2041" w:right="1215" w:bottom="2041" w:left="1531" w:header="851" w:footer="1332" w:gutter="0"/>
      <w:pgNumType w:fmt="numberInDash"/>
      <w:cols w:space="72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287BDE"/>
    <w:rsid w:val="774A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2025-09-26T02:01:00Z</dcterms:created>
  <dc:creator>Lenovo</dc:creator>
  <cp:lastModifiedBy>林伟钊</cp:lastModifiedBy>
  <dcterms:modified xsi:type="dcterms:W3CDTF">2025-09-26T07:36:02Z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1F0069FAB6614A358F06E124D3B2438B</vt:lpwstr>
  </property>
</Properties>
</file>