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郎玲玲</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1982年11月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硕士研究生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硕士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2007-7-1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广东省公共卫生研究院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国际合作和学术交流室</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18</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计算机技术与软件 高级工程师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2015-5-23</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高级工程师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2018-6-21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副研究员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卫生管理研究（卫生人力资源管理研究）</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是</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5</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1997-09~2000-07 山东茌平县博平中学 无 高中 全日制</w:t>
            </w:r>
            <w:r>
              <w:br/>
            </w:r>
            <w:r>
              <w:t xml:space="preserve">2000-09~2004-07 山东农业大学 计算机科学与技术 工学学士 全日制</w:t>
            </w:r>
            <w:r>
              <w:br/>
            </w:r>
            <w:r>
              <w:t xml:space="preserve">2004-09~2007-07 北京师范大学 地图学与地理信息系统 理学硕士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2007-07~2008-05 在深圳测绘遥感信息工程国家重点实验室深圳研发中心从事软件开发工作 软件工程师</w:t>
            </w:r>
            <w:r>
              <w:br/>
            </w:r>
            <w:r>
              <w:t xml:space="preserve">2008-05~2012-08 在深圳迈瑞生物医疗电子股份有限公司从事软件测试工作 测试工程师</w:t>
            </w:r>
            <w:r>
              <w:br/>
            </w:r>
            <w:r>
              <w:t xml:space="preserve">2012-11~2015-02 在广州广州羊城人力资源管理公司从事项目管理工作 工程师</w:t>
            </w:r>
            <w:r>
              <w:br/>
            </w:r>
            <w:r>
              <w:t xml:space="preserve">2015-03~2026-03 在广州广东省公共卫生研究院国际合作和学术交流室从事卫生专业技术人才的培训组织和管理研究工作 高级工程师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[论文信息]:“公卫教育”在线培训云平台学员学习行为特征分析</w:t>
            </w:r>
            <w:r>
              <w:br/>
            </w:r>
            <w:r>
              <w:t xml:space="preserve">[论文信息]:Modification by seasonal influenza and season on the association between ambient air pollution and child respiratory diseases in Shenzhen, China</w:t>
            </w:r>
            <w:r>
              <w:br/>
            </w:r>
            <w:r>
              <w:t xml:space="preserve">[著作/译著]:儿童溺水防控策略与技能</w:t>
            </w:r>
            <w:r>
              <w:br/>
            </w:r>
            <w:r>
              <w:t xml:space="preserve">[科研项目]:“疾控人才在线培训云平台”学员学习行为特征分析及改进措施研究</w:t>
            </w:r>
            <w:r>
              <w:br/>
            </w:r>
            <w:r>
              <w:t xml:space="preserve">[专业技术报告]:2025年广东省病原微生物实验室生物安全人才培训项目考核实施方案</w:t>
            </w:r>
            <w:r>
              <w:br/>
            </w:r>
            <w:r>
              <w:t xml:space="preserve">[专业技术报告]:2025年广东省病原微生物实验室生物安全人才培训项目总结报告</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